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D3" w:rsidRDefault="00E15AD3" w:rsidP="00E15AD3">
      <w:pPr>
        <w:pStyle w:val="20"/>
        <w:shd w:val="clear" w:color="auto" w:fill="auto"/>
        <w:spacing w:after="43"/>
        <w:ind w:left="20"/>
      </w:pPr>
      <w:r>
        <w:t>АДМИНИСТРАЦИЯ ГОРОДСКОГО ПОСЕЛЕНИЯ «ЗАБАЙКАЛЬСКОЕ» МУНИЦИПАЛЬНОГО РАЙОНА «ЗАБАЙКАЛЬСКИЙ РАЙОН»</w:t>
      </w:r>
    </w:p>
    <w:p w:rsidR="00E15AD3" w:rsidRDefault="00E15AD3" w:rsidP="00E15AD3">
      <w:pPr>
        <w:pStyle w:val="20"/>
        <w:shd w:val="clear" w:color="auto" w:fill="auto"/>
        <w:spacing w:after="0" w:line="638" w:lineRule="exact"/>
        <w:ind w:left="20"/>
      </w:pPr>
      <w:r>
        <w:t>ПОСТАНОВЛЕНИЕ</w:t>
      </w:r>
    </w:p>
    <w:p w:rsidR="00E15AD3" w:rsidRPr="005768B6" w:rsidRDefault="00E15AD3" w:rsidP="00E15AD3">
      <w:pPr>
        <w:pStyle w:val="1"/>
        <w:shd w:val="clear" w:color="auto" w:fill="auto"/>
        <w:ind w:left="20"/>
      </w:pPr>
      <w:r>
        <w:t>«2</w:t>
      </w:r>
      <w:r w:rsidR="005768B6">
        <w:t>0</w:t>
      </w:r>
      <w:r>
        <w:t>»</w:t>
      </w:r>
      <w:r w:rsidR="004C199B">
        <w:t xml:space="preserve"> </w:t>
      </w:r>
      <w:r w:rsidR="00D83C13">
        <w:t>октября</w:t>
      </w:r>
      <w:r>
        <w:t xml:space="preserve"> 2021 года                                                                              №</w:t>
      </w:r>
      <w:r w:rsidR="005768B6">
        <w:t xml:space="preserve"> </w:t>
      </w:r>
      <w:r w:rsidR="005768B6" w:rsidRPr="005768B6">
        <w:rPr>
          <w:u w:val="single"/>
        </w:rPr>
        <w:t>296</w:t>
      </w:r>
      <w:r w:rsidR="005768B6" w:rsidRPr="005768B6">
        <w:t>__</w:t>
      </w:r>
    </w:p>
    <w:p w:rsidR="00E15AD3" w:rsidRDefault="004C199B" w:rsidP="00E15AD3">
      <w:pPr>
        <w:pStyle w:val="1"/>
        <w:shd w:val="clear" w:color="auto" w:fill="auto"/>
        <w:ind w:left="20"/>
        <w:jc w:val="center"/>
      </w:pPr>
      <w:r>
        <w:t>п</w:t>
      </w:r>
      <w:r w:rsidR="00E15AD3">
        <w:t>гт. Забайкальск</w:t>
      </w:r>
    </w:p>
    <w:p w:rsidR="00D83C13" w:rsidRDefault="00D83C13" w:rsidP="00D83C13">
      <w:pPr>
        <w:pStyle w:val="20"/>
        <w:shd w:val="clear" w:color="auto" w:fill="auto"/>
        <w:spacing w:after="329" w:line="322" w:lineRule="exact"/>
        <w:ind w:left="100"/>
      </w:pPr>
      <w:r>
        <w:rPr>
          <w:color w:val="000000"/>
          <w:sz w:val="24"/>
          <w:szCs w:val="24"/>
        </w:rPr>
        <w:t>О внесении изменения в Постановление от 17.07.2017 года № 174 «Об утверждении положения о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реконструкции»</w:t>
      </w:r>
    </w:p>
    <w:p w:rsidR="00D83C13" w:rsidRPr="00D83C13" w:rsidRDefault="00D83C13" w:rsidP="00D83C13">
      <w:pPr>
        <w:pStyle w:val="21"/>
        <w:shd w:val="clear" w:color="auto" w:fill="auto"/>
        <w:spacing w:before="0" w:after="0" w:line="240" w:lineRule="auto"/>
        <w:ind w:left="100" w:right="180" w:firstLine="660"/>
        <w:jc w:val="both"/>
        <w:rPr>
          <w:sz w:val="28"/>
          <w:szCs w:val="28"/>
        </w:rPr>
      </w:pPr>
      <w:proofErr w:type="gramStart"/>
      <w:r w:rsidRPr="00D83C13">
        <w:rPr>
          <w:sz w:val="28"/>
          <w:szCs w:val="28"/>
        </w:rPr>
        <w:t xml:space="preserve">На основании Федерального закона № 131-03 от 06.10.2003 года «Об общих принципах организации местного самоуправления в Российской Федерации», в соответствии с полномочиями, определенными статьей 14 Жилищного кодекса РФ, п. 7 Постановления Правительства РФ № 47 от 28.01.2006 года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D83C13">
        <w:rPr>
          <w:rStyle w:val="0pt"/>
          <w:sz w:val="28"/>
          <w:szCs w:val="28"/>
        </w:rPr>
        <w:t>постановляю:</w:t>
      </w:r>
      <w:proofErr w:type="gramEnd"/>
    </w:p>
    <w:p w:rsidR="00D83C13" w:rsidRPr="00D83C13" w:rsidRDefault="00D83C13" w:rsidP="00D83C13">
      <w:pPr>
        <w:pStyle w:val="30"/>
        <w:shd w:val="clear" w:color="auto" w:fill="auto"/>
        <w:spacing w:after="0" w:line="240" w:lineRule="auto"/>
        <w:ind w:left="2720"/>
        <w:rPr>
          <w:sz w:val="28"/>
          <w:szCs w:val="28"/>
        </w:rPr>
      </w:pPr>
    </w:p>
    <w:p w:rsidR="00D83C13" w:rsidRPr="00D83C13" w:rsidRDefault="00D83C13" w:rsidP="00D83C13">
      <w:pPr>
        <w:pStyle w:val="21"/>
        <w:shd w:val="clear" w:color="auto" w:fill="auto"/>
        <w:spacing w:before="0" w:after="0" w:line="240" w:lineRule="auto"/>
        <w:ind w:left="100" w:right="180" w:firstLine="360"/>
        <w:jc w:val="both"/>
        <w:rPr>
          <w:sz w:val="28"/>
          <w:szCs w:val="28"/>
        </w:rPr>
      </w:pPr>
      <w:r w:rsidRPr="00D83C13">
        <w:rPr>
          <w:sz w:val="28"/>
          <w:szCs w:val="28"/>
        </w:rPr>
        <w:t xml:space="preserve">1. </w:t>
      </w:r>
      <w:proofErr w:type="gramStart"/>
      <w:r w:rsidRPr="00D83C13">
        <w:rPr>
          <w:sz w:val="28"/>
          <w:szCs w:val="28"/>
        </w:rPr>
        <w:t>Приложение № 1 «Состав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реконструкции» Постановления Администрации городского поселения «Забайкальское» от 17.07.2017 года № 174 «Об утверждении положения о комиссии для оценки жилых помещений жилищного фонда, расположенного в границах</w:t>
      </w:r>
      <w:proofErr w:type="gramEnd"/>
      <w:r w:rsidRPr="00D83C13">
        <w:rPr>
          <w:sz w:val="28"/>
          <w:szCs w:val="28"/>
        </w:rPr>
        <w:t xml:space="preserve"> городского поселения «Забайкальское» в целях признания его </w:t>
      </w:r>
      <w:proofErr w:type="gramStart"/>
      <w:r w:rsidRPr="00D83C13">
        <w:rPr>
          <w:sz w:val="28"/>
          <w:szCs w:val="28"/>
        </w:rPr>
        <w:t>пригодным</w:t>
      </w:r>
      <w:proofErr w:type="gramEnd"/>
      <w:r w:rsidRPr="00D83C13">
        <w:rPr>
          <w:sz w:val="28"/>
          <w:szCs w:val="28"/>
        </w:rPr>
        <w:t xml:space="preserve"> (непригодным) для проживания граждан, а также в целях признания его аварийным и подлежащим сносу или реконструкции» изложить в новой редакции:</w:t>
      </w:r>
    </w:p>
    <w:p w:rsidR="003C1316" w:rsidRPr="00D83C13" w:rsidRDefault="003C1316" w:rsidP="003C1316">
      <w:pPr>
        <w:pStyle w:val="1"/>
        <w:shd w:val="clear" w:color="auto" w:fill="auto"/>
        <w:spacing w:line="322" w:lineRule="exact"/>
        <w:ind w:left="20" w:right="100"/>
        <w:jc w:val="both"/>
        <w:rPr>
          <w:b/>
          <w:sz w:val="28"/>
          <w:szCs w:val="28"/>
        </w:rPr>
      </w:pPr>
      <w:r w:rsidRPr="00D83C13">
        <w:rPr>
          <w:b/>
          <w:sz w:val="28"/>
          <w:szCs w:val="28"/>
        </w:rPr>
        <w:t>Председатель комиссии:</w:t>
      </w:r>
    </w:p>
    <w:p w:rsidR="003C1316" w:rsidRPr="00D83C13" w:rsidRDefault="003C1316" w:rsidP="003C1316">
      <w:pPr>
        <w:pStyle w:val="1"/>
        <w:shd w:val="clear" w:color="auto" w:fill="auto"/>
        <w:spacing w:line="322" w:lineRule="exact"/>
        <w:ind w:left="20" w:right="100"/>
        <w:jc w:val="both"/>
        <w:rPr>
          <w:sz w:val="28"/>
          <w:szCs w:val="28"/>
        </w:rPr>
      </w:pPr>
      <w:r w:rsidRPr="00D83C13">
        <w:rPr>
          <w:sz w:val="28"/>
          <w:szCs w:val="28"/>
        </w:rPr>
        <w:t>Заместитель Главы городского поселения «Забайкальское» - начальник отдела по финансовым, имущественным вопросам и социально-экономического развития;</w:t>
      </w:r>
    </w:p>
    <w:p w:rsidR="003C1316" w:rsidRPr="00D83C13" w:rsidRDefault="003C1316" w:rsidP="003C1316">
      <w:pPr>
        <w:pStyle w:val="1"/>
        <w:shd w:val="clear" w:color="auto" w:fill="auto"/>
        <w:spacing w:line="322" w:lineRule="exact"/>
        <w:ind w:left="20" w:right="100"/>
        <w:jc w:val="both"/>
        <w:rPr>
          <w:b/>
          <w:sz w:val="28"/>
          <w:szCs w:val="28"/>
        </w:rPr>
      </w:pPr>
      <w:r w:rsidRPr="00D83C13">
        <w:rPr>
          <w:b/>
          <w:sz w:val="28"/>
          <w:szCs w:val="28"/>
        </w:rPr>
        <w:t>Заместитель   председателя комиссии:</w:t>
      </w:r>
    </w:p>
    <w:p w:rsidR="003C1316" w:rsidRPr="00D83C13" w:rsidRDefault="003C1316" w:rsidP="003C1316">
      <w:pPr>
        <w:pStyle w:val="1"/>
        <w:shd w:val="clear" w:color="auto" w:fill="auto"/>
        <w:spacing w:line="322" w:lineRule="exact"/>
        <w:ind w:left="20" w:right="100"/>
        <w:jc w:val="both"/>
        <w:rPr>
          <w:sz w:val="28"/>
          <w:szCs w:val="28"/>
        </w:rPr>
      </w:pPr>
      <w:r w:rsidRPr="00D83C13">
        <w:rPr>
          <w:sz w:val="28"/>
          <w:szCs w:val="28"/>
        </w:rPr>
        <w:t>Заместитель Главы городского поселения «Забайкальское»  по ЖКХ, строительству, транспорту, связи и промышленности и ЧС</w:t>
      </w:r>
      <w:proofErr w:type="gramStart"/>
      <w:r w:rsidRPr="00D83C13">
        <w:rPr>
          <w:sz w:val="28"/>
          <w:szCs w:val="28"/>
        </w:rPr>
        <w:t xml:space="preserve"> ;</w:t>
      </w:r>
      <w:proofErr w:type="gramEnd"/>
    </w:p>
    <w:p w:rsidR="003C1316" w:rsidRPr="00D83C13" w:rsidRDefault="003C1316" w:rsidP="003C1316">
      <w:pPr>
        <w:pStyle w:val="1"/>
        <w:shd w:val="clear" w:color="auto" w:fill="auto"/>
        <w:spacing w:line="322" w:lineRule="exact"/>
        <w:ind w:left="20" w:right="100"/>
        <w:jc w:val="both"/>
        <w:rPr>
          <w:b/>
          <w:sz w:val="28"/>
          <w:szCs w:val="28"/>
        </w:rPr>
      </w:pPr>
      <w:r w:rsidRPr="00D83C13">
        <w:rPr>
          <w:sz w:val="28"/>
          <w:szCs w:val="28"/>
        </w:rPr>
        <w:t xml:space="preserve"> </w:t>
      </w:r>
      <w:r w:rsidRPr="00D83C13">
        <w:rPr>
          <w:b/>
          <w:sz w:val="28"/>
          <w:szCs w:val="28"/>
        </w:rPr>
        <w:t>Члены комиссии:</w:t>
      </w:r>
    </w:p>
    <w:p w:rsidR="003E2A9D" w:rsidRPr="00D83C13" w:rsidRDefault="00D83C13" w:rsidP="00D8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13">
        <w:rPr>
          <w:rFonts w:ascii="Times New Roman" w:hAnsi="Times New Roman" w:cs="Times New Roman"/>
          <w:sz w:val="28"/>
          <w:szCs w:val="28"/>
        </w:rPr>
        <w:t xml:space="preserve">1. </w:t>
      </w:r>
      <w:r w:rsidR="003E2A9D" w:rsidRPr="00D83C13">
        <w:rPr>
          <w:rFonts w:ascii="Times New Roman" w:hAnsi="Times New Roman" w:cs="Times New Roman"/>
          <w:sz w:val="28"/>
          <w:szCs w:val="28"/>
        </w:rPr>
        <w:t>Начальник отдела ЖКХ, строительства, транспорта, связи и промышленности и ЧС Администрации городского поселения «Забайкальское»</w:t>
      </w:r>
    </w:p>
    <w:p w:rsidR="003C1316" w:rsidRPr="00D83C13" w:rsidRDefault="00D83C13" w:rsidP="00D83C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3C13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4C19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A9D" w:rsidRPr="00D83C13">
        <w:rPr>
          <w:rFonts w:ascii="Times New Roman" w:hAnsi="Times New Roman" w:cs="Times New Roman"/>
          <w:b w:val="0"/>
          <w:sz w:val="28"/>
          <w:szCs w:val="28"/>
        </w:rPr>
        <w:t>Начальник отдела земельных отношений, архитектуры и градостроительства Администрации городского поселения «Забайкальское»</w:t>
      </w:r>
    </w:p>
    <w:p w:rsidR="00D83C13" w:rsidRPr="00D83C13" w:rsidRDefault="00D83C13" w:rsidP="00D8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13">
        <w:rPr>
          <w:rFonts w:ascii="Times New Roman" w:hAnsi="Times New Roman" w:cs="Times New Roman"/>
          <w:sz w:val="28"/>
          <w:szCs w:val="28"/>
        </w:rPr>
        <w:t>3. Заместитель начальника отдела ЖКХ, строительства, транспорта, связи и промышленности и ЧС Администрации городского поселения «Забайкальское»</w:t>
      </w:r>
    </w:p>
    <w:p w:rsidR="003E2A9D" w:rsidRPr="00D83C13" w:rsidRDefault="00D83C13" w:rsidP="00D8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13">
        <w:rPr>
          <w:rFonts w:ascii="Times New Roman" w:hAnsi="Times New Roman" w:cs="Times New Roman"/>
          <w:sz w:val="28"/>
          <w:szCs w:val="28"/>
        </w:rPr>
        <w:t xml:space="preserve">4. </w:t>
      </w:r>
      <w:r w:rsidR="003E2A9D" w:rsidRPr="00D83C13">
        <w:rPr>
          <w:rFonts w:ascii="Times New Roman" w:hAnsi="Times New Roman" w:cs="Times New Roman"/>
          <w:sz w:val="28"/>
          <w:szCs w:val="28"/>
        </w:rPr>
        <w:t>Заместитель начальника отдела земельных отношений архитектуры и градостроительства Администрации городского поселения «Забайкальское»</w:t>
      </w:r>
    </w:p>
    <w:p w:rsidR="003C1316" w:rsidRPr="00D83C13" w:rsidRDefault="00D83C13" w:rsidP="00D83C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5.  </w:t>
      </w:r>
      <w:r w:rsidR="003E2A9D" w:rsidRPr="00D83C13">
        <w:rPr>
          <w:rFonts w:ascii="Times New Roman" w:hAnsi="Times New Roman" w:cs="Times New Roman"/>
          <w:b w:val="0"/>
          <w:sz w:val="28"/>
          <w:szCs w:val="28"/>
        </w:rPr>
        <w:t>Главный специалист отдела ЖКХ, строительства, транспорта, связи и промышленности и ЧС Администрации городского поселения «Забайкальское»</w:t>
      </w:r>
    </w:p>
    <w:p w:rsidR="003C1316" w:rsidRPr="00D83C13" w:rsidRDefault="00D83C13" w:rsidP="00D83C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6.  </w:t>
      </w:r>
      <w:r w:rsidR="003E2A9D" w:rsidRPr="00D83C13">
        <w:rPr>
          <w:rFonts w:ascii="Times New Roman" w:hAnsi="Times New Roman" w:cs="Times New Roman"/>
          <w:b w:val="0"/>
          <w:sz w:val="28"/>
          <w:szCs w:val="28"/>
        </w:rPr>
        <w:t>Главный специалист по ЧС и обеспечению первичных мер пожарной безопасности Администрации городского поселения «Забайкальское»</w:t>
      </w:r>
    </w:p>
    <w:p w:rsidR="003C1316" w:rsidRPr="00D83C13" w:rsidRDefault="00D83C13" w:rsidP="00D83C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 xml:space="preserve">7. </w:t>
      </w:r>
      <w:r w:rsidR="003E2A9D" w:rsidRPr="00D83C13">
        <w:rPr>
          <w:rFonts w:ascii="Times New Roman" w:hAnsi="Times New Roman" w:cs="Times New Roman"/>
          <w:b w:val="0"/>
          <w:bCs/>
          <w:sz w:val="28"/>
          <w:szCs w:val="28"/>
        </w:rPr>
        <w:t>Специалист отдела по финансовым, имущественным вопросам и социально-экономическому развитию</w:t>
      </w: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D83C13" w:rsidRPr="00D83C13" w:rsidRDefault="00D83C13" w:rsidP="00D83C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>8. Юрисконсульт по вопросам ЖКХ, строительства, транспорта, связи и промышленности и ЧС;</w:t>
      </w:r>
    </w:p>
    <w:p w:rsidR="00D83C13" w:rsidRPr="00D83C13" w:rsidRDefault="00D83C13" w:rsidP="00D83C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3C13">
        <w:rPr>
          <w:rFonts w:ascii="Times New Roman" w:hAnsi="Times New Roman" w:cs="Times New Roman"/>
          <w:b w:val="0"/>
          <w:sz w:val="28"/>
          <w:szCs w:val="28"/>
        </w:rPr>
        <w:t>9.  Представитель МЧС России по Забайкальскому краю - инспектор государственного пожарного надзора (по согласованию);</w:t>
      </w:r>
    </w:p>
    <w:p w:rsidR="003C1316" w:rsidRPr="00D83C13" w:rsidRDefault="00D83C13" w:rsidP="00D83C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10.   </w:t>
      </w:r>
      <w:r w:rsidR="003E2A9D" w:rsidRPr="00D83C13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территориального отдела управления </w:t>
      </w:r>
      <w:proofErr w:type="spellStart"/>
      <w:r w:rsidR="003E2A9D" w:rsidRPr="00D83C13">
        <w:rPr>
          <w:rFonts w:ascii="Times New Roman" w:hAnsi="Times New Roman" w:cs="Times New Roman"/>
          <w:b w:val="0"/>
          <w:sz w:val="28"/>
          <w:szCs w:val="28"/>
        </w:rPr>
        <w:t>Роспотребнадзора</w:t>
      </w:r>
      <w:proofErr w:type="spellEnd"/>
      <w:r w:rsidR="003E2A9D" w:rsidRPr="00D83C13">
        <w:rPr>
          <w:rFonts w:ascii="Times New Roman" w:hAnsi="Times New Roman" w:cs="Times New Roman"/>
          <w:b w:val="0"/>
          <w:sz w:val="28"/>
          <w:szCs w:val="28"/>
        </w:rPr>
        <w:t xml:space="preserve"> по Забайкальскому краю в пгт. Забайкальск (по согласованию)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3C13" w:rsidRPr="00D83C13" w:rsidRDefault="00D83C13" w:rsidP="00D83C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C13">
        <w:rPr>
          <w:rFonts w:ascii="Times New Roman" w:hAnsi="Times New Roman" w:cs="Times New Roman"/>
          <w:sz w:val="28"/>
          <w:szCs w:val="28"/>
        </w:rPr>
        <w:t xml:space="preserve">11.  Представитель </w:t>
      </w:r>
      <w:r w:rsidRPr="00D83C13">
        <w:rPr>
          <w:rFonts w:ascii="Times New Roman" w:hAnsi="Times New Roman" w:cs="Times New Roman"/>
          <w:bCs/>
          <w:sz w:val="28"/>
          <w:szCs w:val="28"/>
        </w:rPr>
        <w:t>МЧС России по Забайкальскому краю – инспектор государственного пожарного надзора (по согласованию);</w:t>
      </w:r>
    </w:p>
    <w:p w:rsidR="00D83C13" w:rsidRPr="00D83C13" w:rsidRDefault="00D83C13" w:rsidP="00D8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1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C13">
        <w:rPr>
          <w:rFonts w:ascii="Times New Roman" w:hAnsi="Times New Roman" w:cs="Times New Roman"/>
          <w:sz w:val="28"/>
          <w:szCs w:val="28"/>
        </w:rPr>
        <w:t>Представитель межрегионального территориального управления Федерального агентства по управлению государственным имуществом в Забайкальском крае и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3C1316" w:rsidRDefault="003C1316" w:rsidP="00D83C1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C199B" w:rsidRPr="004C199B" w:rsidRDefault="004C199B" w:rsidP="004C199B">
      <w:pPr>
        <w:pStyle w:val="20"/>
        <w:shd w:val="clear" w:color="auto" w:fill="auto"/>
        <w:spacing w:after="0" w:line="240" w:lineRule="auto"/>
        <w:ind w:left="100"/>
        <w:jc w:val="both"/>
        <w:rPr>
          <w:b w:val="0"/>
          <w:sz w:val="28"/>
          <w:szCs w:val="28"/>
        </w:rPr>
      </w:pPr>
      <w:r w:rsidRPr="004C199B">
        <w:rPr>
          <w:b w:val="0"/>
          <w:bCs w:val="0"/>
          <w:sz w:val="28"/>
          <w:szCs w:val="28"/>
        </w:rPr>
        <w:t>2.</w:t>
      </w:r>
      <w:r w:rsidRPr="004C199B">
        <w:rPr>
          <w:b w:val="0"/>
          <w:sz w:val="28"/>
          <w:szCs w:val="28"/>
        </w:rPr>
        <w:t xml:space="preserve"> </w:t>
      </w:r>
      <w:proofErr w:type="gramStart"/>
      <w:r w:rsidRPr="004C199B">
        <w:rPr>
          <w:b w:val="0"/>
          <w:sz w:val="28"/>
          <w:szCs w:val="28"/>
        </w:rPr>
        <w:t>Признать утратившим силу Постановления администрации городского поселения  «Забайкальское»</w:t>
      </w:r>
      <w:r>
        <w:rPr>
          <w:b w:val="0"/>
          <w:sz w:val="28"/>
          <w:szCs w:val="28"/>
        </w:rPr>
        <w:t xml:space="preserve"> от 20.10.2020</w:t>
      </w:r>
      <w:r w:rsidRPr="004C199B">
        <w:rPr>
          <w:b w:val="0"/>
          <w:sz w:val="28"/>
          <w:szCs w:val="28"/>
        </w:rPr>
        <w:t xml:space="preserve"> №190 «</w:t>
      </w:r>
      <w:r w:rsidRPr="004C199B">
        <w:rPr>
          <w:b w:val="0"/>
          <w:color w:val="000000"/>
          <w:sz w:val="28"/>
          <w:szCs w:val="28"/>
        </w:rPr>
        <w:t>О внесении изменения в Постановление от 17.07.2017 года № 174 «Об утверждении положения о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реконструкции»</w:t>
      </w:r>
      <w:proofErr w:type="gramEnd"/>
    </w:p>
    <w:p w:rsidR="00D83C13" w:rsidRPr="00D83C13" w:rsidRDefault="004C199B" w:rsidP="004C199B">
      <w:pPr>
        <w:pStyle w:val="a7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83C13" w:rsidRPr="00D83C13">
        <w:rPr>
          <w:color w:val="000000"/>
          <w:sz w:val="28"/>
          <w:szCs w:val="28"/>
        </w:rPr>
        <w:t>Настоящее постановление официально опубликовать  на официальном сайте Администрации городского поселения «Забайкальское» и в информационном вестнике «Вести Забайкальска».</w:t>
      </w:r>
    </w:p>
    <w:p w:rsidR="00D83C13" w:rsidRPr="00D83C13" w:rsidRDefault="004C199B" w:rsidP="004C199B">
      <w:pPr>
        <w:pStyle w:val="a7"/>
        <w:shd w:val="clear" w:color="auto" w:fill="auto"/>
        <w:tabs>
          <w:tab w:val="left" w:pos="284"/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 w:rsidR="00D83C13" w:rsidRPr="00D83C13">
        <w:rPr>
          <w:color w:val="000000"/>
          <w:sz w:val="28"/>
          <w:szCs w:val="28"/>
        </w:rPr>
        <w:t>Контроль за</w:t>
      </w:r>
      <w:proofErr w:type="gramEnd"/>
      <w:r w:rsidR="00D83C13" w:rsidRPr="00D83C13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3C1316" w:rsidRDefault="003C1316" w:rsidP="004C199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C199B" w:rsidRPr="00D83C13" w:rsidRDefault="004C199B" w:rsidP="004C199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C1316" w:rsidRDefault="003C1316" w:rsidP="00E15AD3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C1316" w:rsidRDefault="003C1316" w:rsidP="00E15AD3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83C13" w:rsidRDefault="00D83C13" w:rsidP="00D83C13">
      <w:pPr>
        <w:pStyle w:val="1"/>
        <w:shd w:val="clear" w:color="auto" w:fill="auto"/>
        <w:spacing w:line="322" w:lineRule="exact"/>
        <w:ind w:left="20" w:right="100"/>
        <w:jc w:val="both"/>
      </w:pPr>
      <w:r>
        <w:t xml:space="preserve">Г лава городского поселения </w:t>
      </w:r>
    </w:p>
    <w:p w:rsidR="00D83C13" w:rsidRDefault="00D83C13" w:rsidP="00D83C13">
      <w:pPr>
        <w:pStyle w:val="1"/>
        <w:shd w:val="clear" w:color="auto" w:fill="auto"/>
        <w:spacing w:line="322" w:lineRule="exact"/>
        <w:ind w:left="20" w:right="100"/>
        <w:jc w:val="both"/>
      </w:pPr>
      <w:r>
        <w:t xml:space="preserve">«Забайкальское»                                                   А.В.Красновский </w:t>
      </w:r>
    </w:p>
    <w:p w:rsidR="00D83C13" w:rsidRDefault="00D83C13" w:rsidP="00D83C13">
      <w:pPr>
        <w:pStyle w:val="1"/>
        <w:shd w:val="clear" w:color="auto" w:fill="auto"/>
        <w:spacing w:line="322" w:lineRule="exact"/>
        <w:ind w:left="20" w:right="100"/>
        <w:jc w:val="both"/>
      </w:pPr>
    </w:p>
    <w:p w:rsidR="003C1316" w:rsidRDefault="003C1316" w:rsidP="00E15AD3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C1316" w:rsidRDefault="003C1316" w:rsidP="00E15AD3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C1316" w:rsidRPr="005143AC" w:rsidRDefault="003C1316" w:rsidP="00E15A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5AD3" w:rsidRDefault="00E15AD3" w:rsidP="00E15AD3">
      <w:pPr>
        <w:jc w:val="right"/>
        <w:rPr>
          <w:rFonts w:ascii="Times New Roman" w:hAnsi="Times New Roman" w:cs="Times New Roman"/>
        </w:rPr>
      </w:pPr>
    </w:p>
    <w:p w:rsidR="00E15AD3" w:rsidRDefault="00E15AD3" w:rsidP="00E15AD3">
      <w:pPr>
        <w:jc w:val="right"/>
        <w:rPr>
          <w:rFonts w:ascii="Times New Roman" w:hAnsi="Times New Roman" w:cs="Times New Roman"/>
        </w:rPr>
      </w:pPr>
    </w:p>
    <w:p w:rsidR="00E15AD3" w:rsidRPr="00E33468" w:rsidRDefault="00E15AD3" w:rsidP="00E15AD3">
      <w:pPr>
        <w:ind w:left="5549"/>
        <w:jc w:val="right"/>
        <w:rPr>
          <w:rFonts w:ascii="Times New Roman" w:hAnsi="Times New Roman" w:cs="Times New Roman"/>
        </w:rPr>
      </w:pPr>
    </w:p>
    <w:p w:rsidR="00E15AD3" w:rsidRDefault="00E15AD3" w:rsidP="00E15AD3">
      <w:pPr>
        <w:ind w:left="5549"/>
        <w:jc w:val="right"/>
        <w:rPr>
          <w:rFonts w:ascii="Times New Roman" w:hAnsi="Times New Roman" w:cs="Times New Roman"/>
        </w:rPr>
      </w:pPr>
    </w:p>
    <w:p w:rsidR="00E15AD3" w:rsidRDefault="00E15AD3" w:rsidP="00E15AD3">
      <w:pPr>
        <w:ind w:left="5549"/>
        <w:jc w:val="right"/>
        <w:rPr>
          <w:rFonts w:ascii="Times New Roman" w:hAnsi="Times New Roman" w:cs="Times New Roman"/>
        </w:rPr>
      </w:pPr>
    </w:p>
    <w:p w:rsidR="00E15AD3" w:rsidRDefault="00E15AD3" w:rsidP="00E15AD3">
      <w:pPr>
        <w:ind w:left="5549"/>
        <w:jc w:val="right"/>
        <w:rPr>
          <w:rFonts w:ascii="Times New Roman" w:hAnsi="Times New Roman" w:cs="Times New Roman"/>
        </w:rPr>
      </w:pPr>
    </w:p>
    <w:p w:rsidR="00E15AD3" w:rsidRDefault="00E15AD3" w:rsidP="00E15AD3">
      <w:pPr>
        <w:ind w:left="5549"/>
        <w:jc w:val="right"/>
        <w:rPr>
          <w:rFonts w:ascii="Times New Roman" w:hAnsi="Times New Roman" w:cs="Times New Roman"/>
        </w:rPr>
      </w:pPr>
    </w:p>
    <w:p w:rsidR="00E15AD3" w:rsidRDefault="00E15AD3" w:rsidP="00E15AD3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E15AD3" w:rsidRDefault="00E15AD3" w:rsidP="00E15AD3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Default="00E15AD3" w:rsidP="00E15AD3">
      <w:pPr>
        <w:pStyle w:val="1"/>
        <w:shd w:val="clear" w:color="auto" w:fill="auto"/>
        <w:spacing w:line="322" w:lineRule="exact"/>
        <w:ind w:left="20" w:right="100"/>
        <w:jc w:val="both"/>
      </w:pPr>
    </w:p>
    <w:p w:rsidR="00E15AD3" w:rsidRPr="00E15AD3" w:rsidRDefault="00E15AD3" w:rsidP="00E15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AD3" w:rsidRPr="00E15AD3" w:rsidSect="00C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7F08"/>
    <w:multiLevelType w:val="multilevel"/>
    <w:tmpl w:val="35963C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175DC"/>
    <w:multiLevelType w:val="multilevel"/>
    <w:tmpl w:val="69AAF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D3"/>
    <w:rsid w:val="003C1316"/>
    <w:rsid w:val="003E2A9D"/>
    <w:rsid w:val="004C199B"/>
    <w:rsid w:val="005252A0"/>
    <w:rsid w:val="005768B6"/>
    <w:rsid w:val="00A44642"/>
    <w:rsid w:val="00C7531C"/>
    <w:rsid w:val="00D83C13"/>
    <w:rsid w:val="00E1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5AD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AD3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rsid w:val="00E15A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5AD3"/>
    <w:pPr>
      <w:widowControl w:val="0"/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E15AD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onsPlusNormal">
    <w:name w:val="ConsPlusNormal"/>
    <w:rsid w:val="00E15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E1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3"/>
    <w:rsid w:val="00D83C1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D83C13"/>
    <w:rPr>
      <w:sz w:val="11"/>
      <w:szCs w:val="11"/>
      <w:shd w:val="clear" w:color="auto" w:fill="FFFFFF"/>
    </w:rPr>
  </w:style>
  <w:style w:type="paragraph" w:customStyle="1" w:styleId="21">
    <w:name w:val="Основной текст2"/>
    <w:basedOn w:val="a"/>
    <w:rsid w:val="00D83C13"/>
    <w:pPr>
      <w:widowControl w:val="0"/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D83C13"/>
    <w:pPr>
      <w:widowControl w:val="0"/>
      <w:shd w:val="clear" w:color="auto" w:fill="FFFFFF"/>
      <w:spacing w:after="120" w:line="0" w:lineRule="atLeast"/>
    </w:pPr>
    <w:rPr>
      <w:sz w:val="11"/>
      <w:szCs w:val="11"/>
    </w:rPr>
  </w:style>
  <w:style w:type="character" w:customStyle="1" w:styleId="a6">
    <w:name w:val="Подпись к таблице_"/>
    <w:basedOn w:val="a0"/>
    <w:link w:val="a7"/>
    <w:rsid w:val="00D83C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Подпись к таблице + 4 pt;Курсив"/>
    <w:basedOn w:val="a6"/>
    <w:rsid w:val="00D83C13"/>
    <w:rPr>
      <w:i/>
      <w:iCs/>
      <w:color w:val="000000"/>
      <w:spacing w:val="0"/>
      <w:w w:val="100"/>
      <w:position w:val="0"/>
      <w:sz w:val="8"/>
      <w:szCs w:val="8"/>
    </w:rPr>
  </w:style>
  <w:style w:type="paragraph" w:customStyle="1" w:styleId="a7">
    <w:name w:val="Подпись к таблице"/>
    <w:basedOn w:val="a"/>
    <w:link w:val="a6"/>
    <w:rsid w:val="00D83C13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Марушкина Наталья</cp:lastModifiedBy>
  <cp:revision>6</cp:revision>
  <cp:lastPrinted>2021-10-21T00:47:00Z</cp:lastPrinted>
  <dcterms:created xsi:type="dcterms:W3CDTF">2021-10-19T01:09:00Z</dcterms:created>
  <dcterms:modified xsi:type="dcterms:W3CDTF">2021-10-21T00:48:00Z</dcterms:modified>
</cp:coreProperties>
</file>